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17DCD" w:rsidRDefault="00000000">
      <w:pPr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(Timbre da Instituição)</w:t>
      </w:r>
    </w:p>
    <w:p w14:paraId="00000002" w14:textId="77777777" w:rsidR="00317DCD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ANEXO IV</w:t>
      </w:r>
    </w:p>
    <w:p w14:paraId="00000003" w14:textId="77777777" w:rsidR="00317DCD" w:rsidRDefault="0000000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TERMO DE CANDIDATURA À COMISSÃO ELEITORAL PARA COMPOSIÇÃO DA COMISSÃO DE ÉTICA DE ENFERMAGEM (CEE)</w:t>
      </w:r>
    </w:p>
    <w:p w14:paraId="00000004" w14:textId="77777777" w:rsidR="00317DCD" w:rsidRDefault="0000000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Eu, ______________________</w:t>
      </w:r>
    </w:p>
    <w:p w14:paraId="00000005" w14:textId="77777777" w:rsidR="00317DCD" w:rsidRDefault="0000000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(nome completo, sem abreviações)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portador(a) do RG nº ________ e CPF nº _______,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categoria profissional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(Enfermeiro(a), Obstetriz, Técnico(a) ou Auxiliar de Enfermagem)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residente e domiciliado(a) à _____________________________________</w:t>
      </w:r>
    </w:p>
    <w:p w14:paraId="00000006" w14:textId="77777777" w:rsidR="00317DCD" w:rsidRDefault="0000000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(endereço completo, com CEP)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00000007" w14:textId="77777777" w:rsidR="00317DCD" w:rsidRDefault="0000000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DECLARO,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os devidos fins, que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tenho interesse em concorrer às eleições para a formação da Comissão de Ética de Enfermagem (CEE)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da/do ______________________ (nome da instituição), nos termos da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Resolução Cofen nº 792/2025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bem como das normas complementares expedidas pelo Conselho Regional de Enfermagem de Santa Catarina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Coren-SC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8" w14:textId="77777777" w:rsidR="00317DCD" w:rsidRDefault="0000000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Declaro, ainda, sob as penas da lei, que:</w:t>
      </w:r>
    </w:p>
    <w:p w14:paraId="00000009" w14:textId="77777777" w:rsidR="00317DCD" w:rsidRDefault="0000000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–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mantenho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vínculo empregatício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junto à instituição com Serviço de Enfermagem;</w:t>
      </w:r>
    </w:p>
    <w:p w14:paraId="0000000A" w14:textId="77777777" w:rsidR="00317DCD" w:rsidRDefault="0000000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 –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possuo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inscrição ativa e situação regular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junto ao Conselho Regional de Enfermagem de Santa Catarina, em todas as categorias nas quais estou inscrito(a);</w:t>
      </w:r>
    </w:p>
    <w:p w14:paraId="0000000B" w14:textId="77777777" w:rsidR="00317DCD" w:rsidRDefault="0000000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III –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não possuo condenação transitada em julgado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 processo administrativo e/ou ético nos últimos 5 (cinco) anos, conforme previsto no Código de Processo Ético do Sistema Cofen/Conselhos Regionais de Enfermagem;</w:t>
      </w:r>
    </w:p>
    <w:p w14:paraId="0000000C" w14:textId="77777777" w:rsidR="00317DCD" w:rsidRDefault="0000000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IV –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comprometo-me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 manter as condições legais exigidas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para a candidatura, posse e exercício do mandato, caso venha a ser eleito(a).</w:t>
      </w:r>
    </w:p>
    <w:p w14:paraId="0000000D" w14:textId="77777777" w:rsidR="00317DCD" w:rsidRDefault="0000000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Declaro, por fim, a veracidade das informações prestadas e coloco em anexo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 certidão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line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de regularidade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conforme previsto na Resolução Cofen nº 792/2025.</w:t>
      </w:r>
    </w:p>
    <w:p w14:paraId="0000000E" w14:textId="77777777" w:rsidR="00317DCD" w:rsidRDefault="00000000">
      <w:pPr>
        <w:jc w:val="right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(Local e data)</w:t>
      </w:r>
    </w:p>
    <w:p w14:paraId="0000000F" w14:textId="77777777" w:rsidR="00317DCD" w:rsidRDefault="00317DCD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0" w14:textId="77777777" w:rsidR="00317DCD" w:rsidRDefault="00000000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</w:t>
      </w:r>
    </w:p>
    <w:p w14:paraId="00000011" w14:textId="77777777" w:rsidR="00317DCD" w:rsidRDefault="00000000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Nome completo do candidato</w:t>
      </w:r>
    </w:p>
    <w:p w14:paraId="00000012" w14:textId="77777777" w:rsidR="00317DCD" w:rsidRDefault="00000000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Carimbo e assinatura</w:t>
      </w:r>
    </w:p>
    <w:p w14:paraId="00000013" w14:textId="77777777" w:rsidR="00317DCD" w:rsidRDefault="00317D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317DCD" w:rsidRDefault="00317D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317DCD" w:rsidRDefault="00317D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317DCD" w:rsidRDefault="00317D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317DCD" w:rsidRDefault="00317D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317DCD" w:rsidRDefault="00317D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317DCD" w:rsidRDefault="00317D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317DCD" w:rsidRDefault="00317D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317DCD" w:rsidRDefault="00317D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317DCD" w:rsidRDefault="00317D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77777777" w:rsidR="00317DCD" w:rsidRDefault="00317DC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E" w14:textId="77777777" w:rsidR="00317DCD" w:rsidRDefault="00317DCD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317DCD">
      <w:headerReference w:type="default" r:id="rId7"/>
      <w:footerReference w:type="default" r:id="rId8"/>
      <w:pgSz w:w="11907" w:h="16839"/>
      <w:pgMar w:top="1134" w:right="1134" w:bottom="1134" w:left="1701" w:header="426" w:footer="29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2F2AB" w14:textId="77777777" w:rsidR="001343B1" w:rsidRDefault="001343B1">
      <w:pPr>
        <w:spacing w:after="0" w:line="240" w:lineRule="auto"/>
      </w:pPr>
      <w:r>
        <w:separator/>
      </w:r>
    </w:p>
  </w:endnote>
  <w:endnote w:type="continuationSeparator" w:id="0">
    <w:p w14:paraId="2F50CE72" w14:textId="77777777" w:rsidR="001343B1" w:rsidRDefault="00134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722A967-A050-43C2-A0E1-D7B4723C47BB}"/>
    <w:embedBold r:id="rId2" w:fontKey="{4FAB4AFF-E054-469C-A1C0-ACA39B3AC80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3C6F1D98-3131-4CCB-9600-AAAE09FDEF8E}"/>
  </w:font>
  <w:font w:name="Myriad Pro Light SemiCond">
    <w:charset w:val="00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1305991-867A-4840-92B4-608BF03AB84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B1555D6-0BE8-4A61-A5B7-57D2F593FA5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2" w14:textId="77777777" w:rsidR="00317DCD" w:rsidRDefault="00317DCD">
    <w:pPr>
      <w:pBdr>
        <w:top w:val="single" w:sz="4" w:space="1" w:color="000000"/>
        <w:left w:val="nil"/>
        <w:bottom w:val="nil"/>
        <w:right w:val="nil"/>
        <w:between w:val="nil"/>
      </w:pBdr>
      <w:spacing w:after="0"/>
      <w:jc w:val="both"/>
      <w:rPr>
        <w:rFonts w:ascii="Times New Roman" w:eastAsia="Times New Roman" w:hAnsi="Times New Roman" w:cs="Times New Roman"/>
        <w:sz w:val="24"/>
        <w:szCs w:val="24"/>
      </w:rPr>
    </w:pPr>
  </w:p>
  <w:p w14:paraId="00000023" w14:textId="77777777" w:rsidR="00317DCD" w:rsidRDefault="00317DCD">
    <w:pPr>
      <w:pBdr>
        <w:top w:val="single" w:sz="4" w:space="1" w:color="000000"/>
        <w:left w:val="nil"/>
        <w:bottom w:val="nil"/>
        <w:right w:val="nil"/>
        <w:between w:val="nil"/>
      </w:pBdr>
      <w:spacing w:after="0"/>
      <w:jc w:val="both"/>
      <w:rPr>
        <w:rFonts w:ascii="Times New Roman" w:eastAsia="Times New Roman" w:hAnsi="Times New Roman" w:cs="Times New Roman"/>
        <w:sz w:val="24"/>
        <w:szCs w:val="24"/>
      </w:rPr>
    </w:pPr>
  </w:p>
  <w:p w14:paraId="00000024" w14:textId="77777777" w:rsidR="00317DCD" w:rsidRDefault="00317DCD">
    <w:pPr>
      <w:pBdr>
        <w:top w:val="single" w:sz="4" w:space="1" w:color="000000"/>
        <w:left w:val="nil"/>
        <w:bottom w:val="nil"/>
        <w:right w:val="nil"/>
        <w:between w:val="nil"/>
      </w:pBdr>
      <w:spacing w:after="0"/>
      <w:jc w:val="both"/>
      <w:rPr>
        <w:rFonts w:ascii="Times New Roman" w:eastAsia="Times New Roman" w:hAnsi="Times New Roman" w:cs="Times New Roman"/>
        <w:sz w:val="24"/>
        <w:szCs w:val="24"/>
      </w:rPr>
    </w:pPr>
  </w:p>
  <w:p w14:paraId="00000025" w14:textId="77777777" w:rsidR="00317DCD" w:rsidRDefault="00317DCD">
    <w:pPr>
      <w:pBdr>
        <w:top w:val="single" w:sz="4" w:space="1" w:color="000000"/>
        <w:left w:val="nil"/>
        <w:bottom w:val="nil"/>
        <w:right w:val="nil"/>
        <w:between w:val="nil"/>
      </w:pBdr>
      <w:spacing w:after="0"/>
      <w:jc w:val="both"/>
      <w:rPr>
        <w:rFonts w:ascii="Times New Roman" w:eastAsia="Times New Roman" w:hAnsi="Times New Roman" w:cs="Times New Roman"/>
        <w:sz w:val="24"/>
        <w:szCs w:val="24"/>
      </w:rPr>
    </w:pPr>
  </w:p>
  <w:p w14:paraId="00000026" w14:textId="77777777" w:rsidR="00317DCD" w:rsidRDefault="00317DCD">
    <w:pPr>
      <w:pBdr>
        <w:top w:val="single" w:sz="4" w:space="1" w:color="000000"/>
        <w:left w:val="nil"/>
        <w:bottom w:val="nil"/>
        <w:right w:val="nil"/>
        <w:between w:val="nil"/>
      </w:pBdr>
      <w:spacing w:after="0"/>
      <w:jc w:val="both"/>
      <w:rPr>
        <w:rFonts w:ascii="Times New Roman" w:eastAsia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5809D" w14:textId="77777777" w:rsidR="001343B1" w:rsidRDefault="001343B1">
      <w:pPr>
        <w:spacing w:after="0" w:line="240" w:lineRule="auto"/>
      </w:pPr>
      <w:r>
        <w:separator/>
      </w:r>
    </w:p>
  </w:footnote>
  <w:footnote w:type="continuationSeparator" w:id="0">
    <w:p w14:paraId="6B290B94" w14:textId="77777777" w:rsidR="001343B1" w:rsidRDefault="001343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F" w14:textId="77777777" w:rsidR="00317DCD" w:rsidRDefault="00317DC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  <w:sz w:val="12"/>
        <w:szCs w:val="12"/>
      </w:rPr>
    </w:pPr>
  </w:p>
  <w:p w14:paraId="00000020" w14:textId="77777777" w:rsidR="00317DCD" w:rsidRDefault="00317DC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  <w:sz w:val="4"/>
        <w:szCs w:val="4"/>
      </w:rPr>
    </w:pPr>
  </w:p>
  <w:p w14:paraId="00000021" w14:textId="77777777" w:rsidR="00317DCD" w:rsidRDefault="00317DC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DCD"/>
    <w:rsid w:val="001343B1"/>
    <w:rsid w:val="00317DCD"/>
    <w:rsid w:val="009D6590"/>
    <w:rsid w:val="00D6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13893-FFB5-4D8A-881C-28D682DE5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after="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Arial" w:eastAsia="Times New Roman" w:hAnsi="Arial"/>
      <w:b/>
      <w:position w:val="-1"/>
      <w:sz w:val="24"/>
      <w:szCs w:val="20"/>
      <w:lang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/>
    </w:rPr>
  </w:style>
  <w:style w:type="character" w:customStyle="1" w:styleId="CabealhoChar">
    <w:name w:val="Cabeçalho Char"/>
    <w:rPr>
      <w:w w:val="100"/>
      <w:position w:val="-1"/>
      <w:effect w:val="none"/>
      <w:vertAlign w:val="baseline"/>
      <w:cs w:val="0"/>
      <w:em w:val="none"/>
      <w:lang w:val="pt-BR"/>
    </w:rPr>
  </w:style>
  <w:style w:type="paragraph" w:styleId="Rodap">
    <w:name w:val="footer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/>
    </w:rPr>
  </w:style>
  <w:style w:type="character" w:customStyle="1" w:styleId="RodapChar">
    <w:name w:val="Rodapé Char"/>
    <w:rPr>
      <w:w w:val="100"/>
      <w:position w:val="-1"/>
      <w:effect w:val="none"/>
      <w:vertAlign w:val="baseline"/>
      <w:cs w:val="0"/>
      <w:em w:val="none"/>
      <w:lang w:val="pt-BR"/>
    </w:rPr>
  </w:style>
  <w:style w:type="paragraph" w:styleId="Textodebalo">
    <w:name w:val="Balloon Text"/>
    <w:basedOn w:val="Normal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eastAsia="en-US"/>
    </w:rPr>
  </w:style>
  <w:style w:type="table" w:styleId="Tabelacomgrade">
    <w:name w:val="Table Grid"/>
    <w:basedOn w:val="Tabela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rPr>
      <w:rFonts w:ascii="Arial" w:eastAsia="Times New Roman" w:hAnsi="Arial"/>
      <w:b/>
      <w:w w:val="100"/>
      <w:position w:val="-1"/>
      <w:sz w:val="24"/>
      <w:effect w:val="none"/>
      <w:vertAlign w:val="baseline"/>
      <w:cs w:val="0"/>
      <w:em w:val="none"/>
    </w:rPr>
  </w:style>
  <w:style w:type="paragraph" w:customStyle="1" w:styleId="assinatura">
    <w:name w:val="assinatura"/>
    <w:pPr>
      <w:tabs>
        <w:tab w:val="left" w:leader="dot" w:pos="9639"/>
      </w:tabs>
      <w:suppressAutoHyphens/>
      <w:spacing w:before="240" w:after="24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snapToGrid w:val="0"/>
      <w:position w:val="-1"/>
      <w:sz w:val="24"/>
      <w:szCs w:val="24"/>
      <w:lang w:eastAsia="pt-BR"/>
    </w:rPr>
  </w:style>
  <w:style w:type="paragraph" w:styleId="PargrafodaLista">
    <w:name w:val="List Paragraph"/>
    <w:basedOn w:val="Normal"/>
    <w:pPr>
      <w:suppressAutoHyphens/>
      <w:ind w:leftChars="-1" w:left="708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Corpodetexto31">
    <w:name w:val="Corpo de texto 31"/>
    <w:basedOn w:val="Normal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8"/>
      <w:szCs w:val="20"/>
      <w:lang w:eastAsia="ar-SA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texto">
    <w:name w:val="Body Text"/>
    <w:basedOn w:val="Normal"/>
    <w:pPr>
      <w:suppressAutoHyphens/>
      <w:spacing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  <w:lang/>
    </w:rPr>
  </w:style>
  <w:style w:type="character" w:customStyle="1" w:styleId="CorpodetextoChar">
    <w:name w:val="Corpo de texto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  <w:lang w:eastAsia="en-US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eastAsia="pt-BR"/>
    </w:rPr>
  </w:style>
  <w:style w:type="paragraph" w:customStyle="1" w:styleId="Textoprincipal">
    <w:name w:val="Texto principal"/>
    <w:basedOn w:val="Normal"/>
    <w:pPr>
      <w:suppressAutoHyphens/>
      <w:autoSpaceDE w:val="0"/>
      <w:autoSpaceDN w:val="0"/>
      <w:adjustRightInd w:val="0"/>
      <w:spacing w:after="0" w:line="280" w:lineRule="atLeast"/>
      <w:ind w:leftChars="-1" w:left="-1" w:hangingChars="1" w:hanging="1"/>
      <w:jc w:val="both"/>
      <w:textDirection w:val="btLr"/>
      <w:textAlignment w:val="center"/>
      <w:outlineLvl w:val="0"/>
    </w:pPr>
    <w:rPr>
      <w:rFonts w:ascii="Myriad Pro Light SemiCond" w:hAnsi="Myriad Pro Light SemiCond" w:cs="Myriad Pro Light SemiCond"/>
      <w:color w:val="000000"/>
      <w:position w:val="-1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hhK8hf5I4Ybg8ydWLG/swt0oWQ==">CgMxLjA4AHIhMTRiNjVkWENJZHBsRkFQZGxtZWxKdUg1ck04RFdXQlZQ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Luiz Giamattey</dc:creator>
  <cp:lastModifiedBy>Helen Bruggemann Bunn Schmitt</cp:lastModifiedBy>
  <cp:revision>2</cp:revision>
  <dcterms:created xsi:type="dcterms:W3CDTF">2026-04-06T17:38:00Z</dcterms:created>
  <dcterms:modified xsi:type="dcterms:W3CDTF">2026-04-06T17:38:00Z</dcterms:modified>
</cp:coreProperties>
</file>